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pageBreakBefore w:val="0"/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RM6098</w:t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++V3ye7nR1SkFXFvEupBXdNAeg==">AMUW2mUz66f9SL4xFuD6Az8sApJ7IpKSohxssKrPM7gSPvdRHCxJR7WlNMc8dPCLWjQSiie9iz/7NDxt9exqXgaXdvLB8502l4KioyV8XS4ZXIz2syDiV2kzi3aRCHpFlyz9NsVuRgNTUHzrx9HGyAP6Gir9/hTP4Q==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